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98" w:rsidRPr="00772798" w:rsidRDefault="00772798" w:rsidP="007727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МІНІСТЕРСТВО ОСВІТИ І НАУКИ УКРАЇНИ</w:t>
      </w:r>
    </w:p>
    <w:p w:rsidR="00772798" w:rsidRPr="00772798" w:rsidRDefault="00772798" w:rsidP="007727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 А К А З</w:t>
      </w: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02.07.2009  </w:t>
      </w:r>
      <w:r w:rsidRPr="00772798">
        <w:rPr>
          <w:rFonts w:ascii="Times New Roman" w:hAnsi="Times New Roman" w:cs="Times New Roman"/>
          <w:sz w:val="24"/>
          <w:szCs w:val="24"/>
        </w:rPr>
        <w:t>N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616</w:t>
      </w:r>
    </w:p>
    <w:p w:rsidR="00772798" w:rsidRPr="00772798" w:rsidRDefault="00772798" w:rsidP="007727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Зареєстровано в Міністерстві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юстиції України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23 липня 2009 р.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за </w:t>
      </w:r>
      <w:r w:rsidRPr="00772798">
        <w:rPr>
          <w:rFonts w:ascii="Times New Roman" w:hAnsi="Times New Roman" w:cs="Times New Roman"/>
          <w:sz w:val="24"/>
          <w:szCs w:val="24"/>
        </w:rPr>
        <w:t>N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687/16703 </w:t>
      </w:r>
    </w:p>
    <w:p w:rsidR="00772798" w:rsidRPr="00772798" w:rsidRDefault="00772798" w:rsidP="007727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2798" w:rsidRPr="00772798" w:rsidRDefault="00772798" w:rsidP="007727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 внесення змін до Положення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 психологічну службу системи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України</w:t>
      </w:r>
    </w:p>
    <w:p w:rsidR="00772798" w:rsidRPr="00772798" w:rsidRDefault="00772798" w:rsidP="007727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Відповідно до  статей  21,  22  Закону  України  "Про освіту"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( 1060-12 ) та  з  метою  підвищення  ефективності  функціонування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 системи освіти України Н А К А З У Ю: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 Унести  зміни до Положення про психологічну службу системи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України,  затвердженого наказом Міністерства освіти України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від  03.05.99  </w:t>
      </w:r>
      <w:r w:rsidRPr="00772798">
        <w:rPr>
          <w:rFonts w:ascii="Times New Roman" w:hAnsi="Times New Roman" w:cs="Times New Roman"/>
          <w:sz w:val="24"/>
          <w:szCs w:val="24"/>
        </w:rPr>
        <w:t>N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127  (  </w:t>
      </w:r>
      <w:r w:rsidRPr="00772798">
        <w:rPr>
          <w:rFonts w:ascii="Times New Roman" w:hAnsi="Times New Roman" w:cs="Times New Roman"/>
          <w:sz w:val="24"/>
          <w:szCs w:val="24"/>
        </w:rPr>
        <w:t>z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0922-99  ),  зареєстрованого в Мін'юсті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30.12.99 за  </w:t>
      </w:r>
      <w:r w:rsidRPr="00772798">
        <w:rPr>
          <w:rFonts w:ascii="Times New Roman" w:hAnsi="Times New Roman" w:cs="Times New Roman"/>
          <w:sz w:val="24"/>
          <w:szCs w:val="24"/>
        </w:rPr>
        <w:t>N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922/4215,  виклавши  його  у  новій  редакції,  що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додається.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2. Міністерству  освіти  і  науки Автономної Республіки Крим,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управлінням освіти і науки обласних, Київської та Севастопольської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міських  державних адміністрацій вжити організаційних заходів щодо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підвищення ефективності функціонування  усіх  ланок  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служби  згідно з новою редакцією Положення про психологічну службу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освіти України.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 Контроль за виконанням цього наказу покласти на заступника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Міністра Полянського П.Б.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4. Наказ набирає чинності через 10 днів після його реєстрації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 Міністерстві юстиції України.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Міністр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І.О.Вакарчук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ПОГОДЖЕНО: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Заступник Міністра фінансів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України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В.М.Матвійчук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Перший заступник Міністра праці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та соціальної політики України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П.Розенко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 Академіії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педагогічних наук України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В.Г.Кремень                                                                  </w:t>
      </w:r>
    </w:p>
    <w:p w:rsidR="00772798" w:rsidRPr="00772798" w:rsidRDefault="00772798" w:rsidP="007727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lang w:val="ru-RU"/>
        </w:rPr>
        <w:t xml:space="preserve">                                     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ЗАТВЕРДЖЕНО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Наказ Міністерства освіти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України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03.05.1999  </w:t>
      </w:r>
      <w:r w:rsidRPr="00772798">
        <w:rPr>
          <w:rFonts w:ascii="Times New Roman" w:hAnsi="Times New Roman" w:cs="Times New Roman"/>
          <w:sz w:val="24"/>
          <w:szCs w:val="24"/>
        </w:rPr>
        <w:t>N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127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( </w:t>
      </w:r>
      <w:r w:rsidRPr="00772798">
        <w:rPr>
          <w:rFonts w:ascii="Times New Roman" w:hAnsi="Times New Roman" w:cs="Times New Roman"/>
          <w:sz w:val="24"/>
          <w:szCs w:val="24"/>
        </w:rPr>
        <w:t>z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0922-99 )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(у редакції наказу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Міністерства освіти і науки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України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від 02.07.2009 </w:t>
      </w:r>
      <w:r w:rsidRPr="00772798">
        <w:rPr>
          <w:rFonts w:ascii="Times New Roman" w:hAnsi="Times New Roman" w:cs="Times New Roman"/>
          <w:sz w:val="24"/>
          <w:szCs w:val="24"/>
        </w:rPr>
        <w:t>N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616) </w:t>
      </w:r>
    </w:p>
    <w:p w:rsidR="00772798" w:rsidRPr="00772798" w:rsidRDefault="00772798" w:rsidP="00772798">
      <w:pPr>
        <w:spacing w:after="0" w:line="240" w:lineRule="auto"/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Зареєстровано в Міністерстві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юстиції України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23 липня 2009 р.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за </w:t>
      </w:r>
      <w:r w:rsidRPr="00772798">
        <w:rPr>
          <w:rFonts w:ascii="Times New Roman" w:hAnsi="Times New Roman" w:cs="Times New Roman"/>
          <w:sz w:val="24"/>
          <w:szCs w:val="24"/>
        </w:rPr>
        <w:t>N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687/16703 </w:t>
      </w:r>
    </w:p>
    <w:p w:rsidR="00772798" w:rsidRPr="00772798" w:rsidRDefault="00772798" w:rsidP="00772798">
      <w:pPr>
        <w:rPr>
          <w:lang w:val="ru-RU"/>
        </w:rPr>
      </w:pPr>
      <w:r w:rsidRPr="00772798">
        <w:rPr>
          <w:lang w:val="ru-RU"/>
        </w:rPr>
        <w:t xml:space="preserve"> 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b/>
          <w:sz w:val="24"/>
          <w:szCs w:val="24"/>
          <w:lang w:val="ru-RU"/>
        </w:rPr>
        <w:t>ПОЛОЖЕННЯ</w:t>
      </w: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b/>
          <w:sz w:val="24"/>
          <w:szCs w:val="24"/>
          <w:lang w:val="ru-RU"/>
        </w:rPr>
        <w:t>про психологічну службу системи освіти України</w:t>
      </w:r>
    </w:p>
    <w:p w:rsidR="00772798" w:rsidRPr="00772798" w:rsidRDefault="00772798" w:rsidP="00772798">
      <w:pPr>
        <w:rPr>
          <w:lang w:val="ru-RU"/>
        </w:rPr>
      </w:pPr>
      <w:r w:rsidRPr="00772798">
        <w:rPr>
          <w:lang w:val="ru-RU"/>
        </w:rPr>
        <w:t xml:space="preserve"> 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. Загальні положення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1.1. Психологічна  служба  в  системі  освіти - це сукупність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закладів,  установ,  підрозділів  і  посад,  що  складають   єдину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систему,   основу  якої  становлять  фахівці  у  сфері  практичної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психології і соціальної педагогіки: практичні психологи, соціальні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педагоги,  методисти,  директори (завідувачі) навчально-методичних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кабінетів (центрів) психологічної служби.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Основною метою діяльності психологічної служби є психологічне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забезпечення та  підвищення  ефективності  педагогічного  процесу,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захист  психічного  здоров'я  і соціального благополуччя усіх його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учасників:   вихованців,   учнів,   студентів,   педагогічних   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науково-педагогічних працівників.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Соціально-педагогічний патронаж   спрямований   на    надання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соціально-педагогічної  допомоги  соціально незахищеним категоріям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вихованців,  учнів і студентів з  метою  подолання  ними  життєвих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труднощів та підвищення їхнього соціального статусу.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1.2. Психологічна  служба забезпечує своєчасне і систематичне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вивчення психофізичного розвитку вихованців,  учнів  і  студентів,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мотивів   їх   поведінки   і  діяльності  з  урахуванням  вікових,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інтелектуальних,  фізичних,  статевих  та   інших   індивідуальних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особливостей,  створення  умов  для саморозвитку та самовиховання,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сприяє виконанню освітніх і виховних завдань навчальних закладів.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1.3. Психологічна  служба  у   своїй   діяльності   керується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Конституцією України ( 254к/96-ВР ), Законами України "Про освіту"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( 1060-12 ),  "Про загальну  середню  освіту"  (  651-14  ),  "Про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професійно-технічну освіту"  (  103/98-ВР  ),  "Про  вищу  освіту"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( 2984-14 ),  "Про позашкільну освіту" ( 1841-14 ), "Про дошкільну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освіту"  (  2628-14  ),  іншими нормативно-правовими актами та цим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Положенням.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1.4. Діяльність психологічної служби в системі освіти України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забезпечується  практичними  психологами,  соціальними педагогами,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методистами  та  директорами  (завідувачами)  навчально-методичних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кабінетів  (центрів).  За  своїм статусом працівники 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служби  належать  до  педагогічних  працівників  і  відповідно  до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чинного  законодавства  користуються  всіма  правами і гарантіями,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передбаченими для них.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1.5. Психологічна  служба  співпрацює  з   органами   охорони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здоров'я, праці та соціального захисту населення, сім'ї, молоді та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спорту,  внутрішніх справ,  іншими органами  виконавчої  влади,  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також громадськими організаціями.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1.6. Це    Положення   визначає   основні   завдання,   зміст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діяльності,  структуру,  управління і  фінансування  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служби системи освіти України в цілому.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1.7. Посади  практичних  психологів  і  соціальних  педагогів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уводяться в штатні розписи навчальних закладів і установ освіти за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умови  наявності  спеціалістів  з  фаховою освітою в межах коштів,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передбачених єдиним кошторисом  витрат  відповідно  до  нормативів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чисельності практичних психологів і соціальних педагогів, згідно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додатком.</w:t>
      </w:r>
    </w:p>
    <w:p w:rsidR="00772798" w:rsidRPr="00772798" w:rsidRDefault="00772798" w:rsidP="00772798">
      <w:pPr>
        <w:rPr>
          <w:lang w:val="ru-RU"/>
        </w:rPr>
      </w:pPr>
    </w:p>
    <w:p w:rsidR="00772798" w:rsidRPr="00667614" w:rsidRDefault="00772798" w:rsidP="0066761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</w:rPr>
        <w:t>II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. Основні завдання психологічної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2.1. Основні завдання  психологічної  служби  системи  освіти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України полягають у: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сприянні повноцінному розвитку особистості вихованців, учнів,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студентів на кожному віковому етапі, створенні умов для формування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 них мотивації до самовиховання і саморозвитку;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забезпеченні індивідуального   підходу  до  кожного  учасника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навчально-виховного процесу на основі його психолого-педагогічного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вивчення;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профілактиці і  корекції  відхилень  в   інтелектуальному  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психофізичному розвитку вихованців, учнів, студентів.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2.2. Основними видами діяльності психологічної служби є: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діагностика -  психологічне  обстеження  вихованців,   учнів,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студентів,  їхніх  груп  та  колективів,  моніторинг змісту і умов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індивідуального розвитку вихованців,  учнів, студентів, визначення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причин, що ускладнюють їх розвиток та навчання;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корекція - здійснення психолого-медико-педагогічних заходів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метою  усунення  відхилень  у  психофізичному  та інтелектуальному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розвитку і поведінці,  схильності до залежностей та правопорушень,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подолання  різних форм девіантної поведінки,  формування соціально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корисної життєвої перспективи;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реабілітація -    надання   психолого-педагогічної   допомоги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вихованцям,  учням, студентам, які перебувають у кризовій ситуації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(постраждали  від  соціальних,  техногенних,  природних катастроф,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перенесли тяжкі хвороби,  стреси,  переселення, зазнали насильства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тощо), з метою адаптації до умов навчання і життєдіяльності;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профілактика -    своєчасне    попередження    відхилень    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психофізичному     розвитку     та     становленні    особистості,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міжособистісних стосунках,  запобігання  конфліктним  ситуаціям  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навчально-виховному процесі;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прогностика - розробка і застосування моделей поведінки групи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та  особистості  у  різних умовах,  проектування змісту і напрямів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індивідуального розвитку вихованців,  учнів, студентів і складання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 цій основі життєвих планів,  визначення тенденцій розвитку груп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та міжгрупових відносин.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2.3. Психологічна служба системи освіти України функціонує на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трьох рівнях: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науковому, на якому вивчає закономірності психічного розвитку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і   формування  особистості  вихованця,  учня,  студента  з  метою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розробки методів і методик професійного застосування психологічних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знань;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прикладному, на   якому    здійснює    соціально-психологічне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забезпечення  процесу  навчання  і  виховання,  включаючи розробку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навчальних   програм,   підручників,   професійну   підготовку  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підвищення кваліфікації фахівців;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практичному, на   якому   забезпечує   безпосередню    роботу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практичних психологів, соціальних педагогів у навчальних закладах.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2.4. Діяльність  психологічної  служби  включає  такі основні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напрями: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консультативно-методична допомога        всім       учасникам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навчально-виховного  процесу  з  питань  навчання,   виховання  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розвитку вихованців, учнів, студентів, допомога органам державного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управління у плануванні освітньої діяльності;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просвітницько-пропагандистська робота       з      підвищення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культури в навчальних закладах та у сім'ї;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превентивне виховання  (через засоби масової інформації,  під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час навчальної діяльності  в  рамках  навчальних  програм  або  як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окремого предмета),  метою якого є формування у вихованців, учнів,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студентів орієнтації на здоровий спосіб життя та захист психічного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здоров'я;  профілактика  алкоголізму,  наркоманії,  ВІЛ-інфекції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злочинності.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</w:rPr>
        <w:t>III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. Структура та управління психологічною службою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3.1. Психологічна служба в системі освіти України складається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 таких основних ланок: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Українського науково-методичного центру практичної психології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і соціальної роботи;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Навчально-методичного кабінету    (центру)    в    Автономній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Республіці Крим, обласних, Київського і Севастопольського міських,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районних  (міських)   навчально-методичних   кабінетів   (центрів)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  служби  системи  освіти  або  методистів  районних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(міських)  методичних  кабінетів  управлінь  (відділів)  освіти 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підрозділів психологічної служби у вищих навчальних  закладах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</w:rPr>
        <w:t>III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72798">
        <w:rPr>
          <w:rFonts w:ascii="Times New Roman" w:hAnsi="Times New Roman" w:cs="Times New Roman"/>
          <w:sz w:val="24"/>
          <w:szCs w:val="24"/>
        </w:rPr>
        <w:t>IV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рівнів акредитації;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практичних психологів  і  соціальних   педагогів   навчальних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закладів усіх типів.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3.2. Науково-методичне   керівництво   психологічною  службою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 освіти  здійснює  Український  науково-методичний   центр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практичної  психології  і соціальної роботи,  який діє на підставі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статуту.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3.3. Навчально-методичний  кабінет   (центр)   в   Автономній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Республіці  Крим,  обласні,  Київський  і  Севастопольський міські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навчально-методичні кабінети (центри) психологічної служби системи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   створюються   місцевими   органами   виконавчої   влади,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підпорядковуються засновнику з усіх питань діяльності, а у частині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науково-методичного        забезпечення       -       Українському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науково-методичному  центру  практичної  психології  і  соціальної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роботи.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Навчально-методичний кабінет (центр) в Автономній  Республіці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Крим,     обласні,    Київський    і    Севастопольський    міські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навчально-методичні кабінети (центри) психологічної служби системи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 можуть  створюватися  як  структурні  підрозділи  закладів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післядипломної педагогічної освіти або при Міністерстві  освіти 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науки  Автономної  Республіки Крим,  Головному управлінню освіти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науки  Київської  міської  державної  адміністрації,   управліннях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 і  науки  обласних  та  Севастопольської міських державних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адміністрацій, або як юридичні особи.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Навчально-методичний кабінет  (центр) в Автономній Республіці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Крим,    обласні,    Київський    і    Севастопольський     міські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навчально-методичні кабінети (центри) психологічної служби системи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  створюються,   реорганізуються   або   ліквідуються    за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погодженням  з  Українським  науково-методичним центром практичної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психології і соціальної роботи.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3.4. Районні (міські) навчально-методичні  кабінети  (центри)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 системи освіти створюються місцевими органами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виконавчої влади або органами місцевого самоврядування.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Районні (міські)    навчально-методичні   кабінети   (центри)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 служби  системи  освіти  можуть  функціонувати   як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структурні  підрозділи  районних  (міських)  методичних  кабінетів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(центрів) або як юридичні особи.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 неможливості      створення      районного      (міського)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навчально-методичного  кабінету  (центру)   психологічної  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  освіти   до   штатного   розпису   районного  (міського)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методичного  кабінету  (центру)  вводиться  посада   методиста  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Районний (міський)   навчально-методичний   кабінет   (центр)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 системи освіти підпорядковується засновнику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усіх  питань   діяльності,   а   в   частині   науково-методичного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забезпечення      діяльності      психологічної      служби      -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навчально-методичному кабінету (центру)  в  Автономній  Республіці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Крим,    обласним,    Київському   і   Севастопольському   міським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навчально-методичним  кабінетам  (центрам)  психологічної  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освіти.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3.5. Атестація  працівників психологічної служби - практичних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психологів,  соціальних  педагогів,  методистів  з   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служби,  директорів  (завідувачів)  навчально-методичних кабінетів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(центрів)  психологічної  служби   системи   освіти   здійснюється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відповідно до чинного законодавства.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3.6. Структура   та   штатний   розпис  навчально-методичного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кабінету  (центру)  в  Автономній   Республіці   Крим,   обласних,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Київського   і   Севастопольського   міських,  районних  (міських)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навчально-методичних  кабінетів  (центрів)  психологічної  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 освіти  визначаються  місцевими органами виконавчої влади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або органами місцевого самоврядування відповідно  до  встановлених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нормативів.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3.7. Навчально-методичний   кабінет   (центр)   в  Автономній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Республіці Крим,  обласні,  Київський і  Севастопольський  міські,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районні    (міські)    навчально-методичні    кабінети    (центри)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 системи  освіти  здійснюють  свою  діяльність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відповідно  до  статуту  (якщо  вони  є  юридичними  особами)  або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положення (якщо вони є структурними підрозділами).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3.8. Призначення на посаду та звільнення з  посади  директора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(завідувача)  навчально-методичного кабінету (центру) в Автономній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Республіці Крим,  обласних, Київського і Севастопольського міських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навчально-методичних   кабінетів  (центрів)  психологічної 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 освіти  здійснюються   засновником   за   погодженням  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Українським  науково-методичним  центром  практичної  психології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соціальної роботи.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Призначення на   посаду  та  звільнення  з  посади  директора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(завідувача) районного (міського)  навчально-методичного  кабінету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(центру)   психологічної   служби   системи  освіти,  методиста 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  районного  (міського)  методичного  кабінету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здійснюються  засновником  за  погодженням  з навчально-методичним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кабінетом  (центром)  в  Автономній  Республіці  Крим,   обласним,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Київським, Севастопольським міським навчально-методичним кабінетом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(центром) психологічної служби системи освіти.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Призначення на  посаду  та  звільнення  з  посади практичного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психолога і соціального педагога закладу  освіти  здійснюються  за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погодженням  з  районним  (міським) навчально-методичним кабінетом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(центром) психологічної служби системи освіти або з  методистом 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служби районного (міського) методичного кабінету.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3.9. Структура  та штатний розпис психологічної служби вищого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навчального закладу </w:t>
      </w:r>
      <w:r w:rsidRPr="00772798">
        <w:rPr>
          <w:rFonts w:ascii="Times New Roman" w:hAnsi="Times New Roman" w:cs="Times New Roman"/>
          <w:sz w:val="24"/>
          <w:szCs w:val="24"/>
        </w:rPr>
        <w:t>III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72798">
        <w:rPr>
          <w:rFonts w:ascii="Times New Roman" w:hAnsi="Times New Roman" w:cs="Times New Roman"/>
          <w:sz w:val="24"/>
          <w:szCs w:val="24"/>
        </w:rPr>
        <w:t>IV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рівнів акредитації  визначаються  вищим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навчальним  закладом  та  фінансуються  за  рахунок власних коштів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цього навчального закладу.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Психологічна служба  вищого навчального закладу </w:t>
      </w:r>
      <w:r w:rsidRPr="00772798">
        <w:rPr>
          <w:rFonts w:ascii="Times New Roman" w:hAnsi="Times New Roman" w:cs="Times New Roman"/>
          <w:sz w:val="24"/>
          <w:szCs w:val="24"/>
        </w:rPr>
        <w:t>III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72798">
        <w:rPr>
          <w:rFonts w:ascii="Times New Roman" w:hAnsi="Times New Roman" w:cs="Times New Roman"/>
          <w:sz w:val="24"/>
          <w:szCs w:val="24"/>
        </w:rPr>
        <w:t>IV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рівнів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акредитації  підпорядковується  керівнику  або   одному   з   його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заступників,   а  у  частині  науково-методичного  забезпечення  -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Українському науково-методичному центру  практичної  психології 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соціальної роботи.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</w:rPr>
        <w:t>IV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. Зміст діяльності психологічної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4.1. Український    науково-методичний    центр    практичної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психології   і   соціальної   роботи   є   головною   організацією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психологічної   служби   системи  освіти  України,  який  здійснює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організаційні, координаційні та науково-методичні функції у галузі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практичної психології і соціальної педагогіки.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До повноважень   Українського   науково-методичного    центру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практичної психології і соціальної роботи належать: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науково-методичне забезпечення психологічної  служби  системи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України;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здійснення психометричного нагляду,  забезпечення  діяльності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психометричної    комісії,   організація   соціально-психологічної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експертизи методів, методик, новацій у галузі освіти;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розробка методичних  вимог до змісту діяльності 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служби,  координація науково-прикладних досліджень  та  методичних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розробок;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координація та   науково-методичне   керівництво   діяльністю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навчально-методичного  кабінету  (центру)  в Автономній Республіці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Крим,  обласних,  Київського і Севастопольського міських, районних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(міських)  навчально-методичних  кабінетів (центрів) 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служби системи освіти або методистів районних (міських) методичних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кабінетів управлінь (відділів) освіти з психологічної служби.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4.2. Навчально-методичні   кабінети   (центри),  методисти  є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основними організаційно-методичними ланками  психологічної 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 освіти,  які здійснюють організаційні,  координувальні та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навчально-методичні  функції  у  галузі  практичної  психології  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соціальної педагогіки.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Навчально-методичний кабінет (центр) в Автономній  Республіці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Крим,   обласні,  Київський  і  Севастопольський  міські,  районні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(міські)  навчально-методичні  кабінети   (центри)   психологічної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служби  системи  освіти,  методисти  районних (міських) методичних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кабінетів управлінь (відділів) освіти з психологічної служби: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забезпечують діяльність психологічної служби освіти регіону;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надають методичну,    інформаційну    підтримку    практичним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психологам, соціальним педагогам;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беруть участь   в   організації    підвищення    кваліфікації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спеціалістів  психологічної  служби,  їх атестації та професійного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зростання, кадровому забезпеченні психологічної служби;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організовують діяльність   методичних   об'єднань  практичних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психологів і соціальних педагогів;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координують науково-дослідні,    практичні   дослідження   за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пріоритетними напрямами діяльності психологічної служби;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беруть участь в оцінці, прогнозуванні та формуванні освітньої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політики в регіоні;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впроваджують досягнення  психологічної  науки  та  передового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досвіду.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Навчально-методичні кабінети  (центри)  психологічної 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системи  освіти,  методисти  організовують  діяльність  "Телефонів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довіри",   кабінетів   корекції   кризових  станів,  психологічних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(сімейних)  консультацій,  профільних   консультаційних   пунктів,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реабілітаційних центрів залежно від соціально-психологічних потреб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регіону.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4.3. Практичний психолог навчального закладу: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бере участь   у   здійсненні   освітньої,   виховної  роботи,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спрямованої на забезпечення  всебічного  індивідуального  розвитку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вихованців,   учнів,   студентів,   збереження   їх   повноцінного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психічного здоров'я;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проводить психолого-педагогічну     діагностику    готовності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вихованця,  учня,  студента до навчання та сприяє їх адаптації  до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нових   умов   навчально-виховного  процесу,  допомагає  у  виборі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навчального закладу згідно з рівнем психічного розвитку;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розробляє та   впроваджує  розвивальні,  корекційні  програми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навчально-виховної  діяльності   з   урахуванням   індивідуальних,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гендерних, вікових особливостей вихованців, учнів, студентів;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сприяє вибору учнями і студентами професій з  урахуванням  їх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ціннісних орієнтацій,  здібностей,  життєвих планів і можливостей,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готує учнів до свідомого життя;  здійснює  превентивне  виховання,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профілактику   злочинності,   алкоголізму   і   наркоманії,  інших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залежностей і шкідливих звичок серед підлітків;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проводить психологічну  діагностику  і  психолого-педагогічну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корекцію девіантної поведінки вихованців, учнів, студентів;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формує психологічну  культуру вихованців,  учнів,  студентів,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педагогів, батьків або осіб, які їх замінюють, консультує з питань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психології,    її    практичного    використання   в   організації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навчально-виховного процесу.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4.4. Соціальний педагог навчального закладу: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вивчає та    оцінює   особливості   діяльності   і   розвитку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вихованців,  учнів і студентів,  мікроколективу (класу чи  групи),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шкільного, студентського колективу в цілому, молодіжних та дитячих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громадських   організацій;    досліджує    спрямованість    впливу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мікросередовища,   особливостей   сім'ї  та  сімейного  виховання,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позитивного виховного потенціалу соціального середовища та джерела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негативного впливу на вихованців, учнів і студентів;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прогнозує на  основі  спостережень  та  досліджень  посилення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негативних чи позитивних сторін соціальної ситуації, що впливає на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розвиток особистості вихованця, учня, студента чи групи; прогнозує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результати навчально-виховного процесу з урахуванням найважливіших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факторів становлення особистості;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дає рекомендації вихованцям,  учням,  студентам,  батькам або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особам,  які їх замінюють,  вчителям, викладачам та іншим особам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питань   соціальної  педагогіки;  надає  необхідну  консультативну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соціально-педагогічну допомогу дитячим  і  молодіжним  громадським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організаціям,   вихованцям,   учням,   студентам,  які  потребують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піклування чи перебувають у складних життєвих обставинах;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сприяє захисту    прав   вихованців,   учнів   і   студентів,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представляє  їхні  інтереси  у   службі   у   справах   дітей,   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правоохоронних та судових органах;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бере участь у формуванні навичок дотримання  норм  та  правил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поведінки,  ведення  здорового способу життя,  сприяє попередженню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негативних явищ серед вихованців, учнів, студентів;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надає соціальні послуги, спрямовані на задоволення соціальних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потреб     вихованців,     учнів     і     студентів;     здійснює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соціально-педагогічний   супровід   навчально-виховного   процесу,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соціально-педагогічний патронаж  соціально  незахищених  категорій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вихованців,  учнів і студентів;  сприяє соціальному і професійному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визначенню особистості,  дбає  про  професійне  самовизначення  та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соціальну адаптацію молоді.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4.5. Працівник психологічної служби повинен: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керуватися етичним кодексом психолога;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дотримуватися педагогічної     етики,    поважати    гідність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вихованців,  учнів,  студентів,  захищати їх  від  будь-яких  форм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фізичного або психічного насильства;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будувати свою діяльність на основі доброзичливості,  довіри 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тісному співробітництві з усіма учасниками педагогічного процесу;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пропагувати здоровий   спосіб   життя,   підвищувати   рівень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психологічних  знань  педагогічних працівників і батьків або осіб,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які їх замінюють;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зберігати професійну   таємницю,  не  поширювати  відомостей,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отриманих в процесі діагностики або корекційної  роботи,  якщо  це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може завдати шкоди вихованцеві, учню, студенту чи їх оточенню;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постійно підвищувати свій професійний рівень;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знати програмно-методичні  матеріали і документи щодо обсягу,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рівня  знань,  розвитку  вихованців,  учнів,   студентів,   вимоги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державних  стандартів до забезпечення навчально-виховного процесу,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основні     напрями     і     перспективи     розвитку     освіти,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психолого-педагогічної науки.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4.6. Тривалість   робочого  тижня  практичного  психолога  та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соціального  педагога   визначається   чинним   законодавством   з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урахуванням типу навчального закладу.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</w:rPr>
        <w:t>V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. Фінансування діяльності психологічної служби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5.1. Фінансування  діяльності  психологічної  служби  системи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освіти  та  оплата  праці  практичних  психологів   і   соціальних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педагогів,    працівників    кабінетів    (центрів),    методистів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здійснюється згідно з чинним законодавством.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5.2. Фінансування  діяльності  психологічної   служби   вищих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навчальних закладів </w:t>
      </w:r>
      <w:r w:rsidRPr="00772798">
        <w:rPr>
          <w:rFonts w:ascii="Times New Roman" w:hAnsi="Times New Roman" w:cs="Times New Roman"/>
          <w:sz w:val="24"/>
          <w:szCs w:val="24"/>
        </w:rPr>
        <w:t>III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72798">
        <w:rPr>
          <w:rFonts w:ascii="Times New Roman" w:hAnsi="Times New Roman" w:cs="Times New Roman"/>
          <w:sz w:val="24"/>
          <w:szCs w:val="24"/>
        </w:rPr>
        <w:t>IV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рівнів акредитації (у тому числі оплати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праці її  працівників)  здійснюється  за  рахунок  власних  коштів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вищого навчального закладу.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5.3. Працівникам    психологічної   служби   системи   освіти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надаються   окремі   приміщення    (кабінети)    для    проведення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діагностичної,     навчальної,    тренінгової,    консультативної,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розвивальної і корекційної роботи.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lang w:val="ru-RU"/>
        </w:rPr>
        <w:t xml:space="preserve">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Директор Українського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науково-методичного центру </w:t>
      </w:r>
    </w:p>
    <w:p w:rsidR="00772798" w:rsidRPr="00772798" w:rsidRDefault="00772798" w:rsidP="0077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практичної психології </w:t>
      </w:r>
    </w:p>
    <w:p w:rsidR="00772798" w:rsidRPr="00772798" w:rsidRDefault="00772798" w:rsidP="00772798">
      <w:pPr>
        <w:spacing w:after="0" w:line="240" w:lineRule="auto"/>
        <w:rPr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і соціальної роботи</w:t>
      </w:r>
      <w:r w:rsidRPr="00772798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                                                               </w:t>
      </w:r>
      <w:r w:rsidRPr="00772798">
        <w:rPr>
          <w:lang w:val="ru-RU"/>
        </w:rPr>
        <w:t xml:space="preserve">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В.Г.Панок </w:t>
      </w:r>
    </w:p>
    <w:p w:rsidR="00772798" w:rsidRPr="00772798" w:rsidRDefault="00772798" w:rsidP="00772798">
      <w:pPr>
        <w:rPr>
          <w:lang w:val="ru-RU"/>
        </w:rPr>
      </w:pPr>
      <w:r w:rsidRPr="00772798">
        <w:rPr>
          <w:lang w:val="ru-RU"/>
        </w:rPr>
        <w:t xml:space="preserve"> 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Додаток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до Положення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про психологічну службу </w:t>
      </w:r>
    </w:p>
    <w:p w:rsidR="00772798" w:rsidRPr="00772798" w:rsidRDefault="00772798" w:rsidP="00772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системи освіти України </w:t>
      </w:r>
    </w:p>
    <w:p w:rsidR="00772798" w:rsidRPr="00772798" w:rsidRDefault="00772798" w:rsidP="00772798">
      <w:pPr>
        <w:rPr>
          <w:lang w:val="ru-RU"/>
        </w:rPr>
      </w:pPr>
      <w:r w:rsidRPr="00772798">
        <w:rPr>
          <w:lang w:val="ru-RU"/>
        </w:rPr>
        <w:t xml:space="preserve"> </w:t>
      </w:r>
    </w:p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НОРМАТИВИ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чисельності практичних психологів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і соціальних педагогів</w:t>
      </w:r>
    </w:p>
    <w:p w:rsidR="00667614" w:rsidRDefault="00772798" w:rsidP="00667614">
      <w:pPr>
        <w:rPr>
          <w:lang w:val="ru-RU"/>
        </w:rPr>
      </w:pPr>
      <w:r w:rsidRPr="00772798">
        <w:rPr>
          <w:lang w:val="ru-RU"/>
        </w:rPr>
        <w:t xml:space="preserve"> </w:t>
      </w:r>
    </w:p>
    <w:p w:rsidR="00772798" w:rsidRPr="00667614" w:rsidRDefault="00772798" w:rsidP="00667614">
      <w:pPr>
        <w:jc w:val="center"/>
        <w:rPr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Нормативи чисельності практичних психологів</w:t>
      </w:r>
    </w:p>
    <w:p w:rsidR="00772798" w:rsidRDefault="00772798" w:rsidP="0066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дошкільних навчальних закладів</w:t>
      </w:r>
    </w:p>
    <w:p w:rsidR="00667614" w:rsidRDefault="00667614" w:rsidP="0066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7614" w:rsidRDefault="00667614" w:rsidP="0066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667614" w:rsidTr="004360AF">
        <w:tc>
          <w:tcPr>
            <w:tcW w:w="4952" w:type="dxa"/>
            <w:gridSpan w:val="2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Місто             </w:t>
            </w:r>
          </w:p>
        </w:tc>
        <w:tc>
          <w:tcPr>
            <w:tcW w:w="4953" w:type="dxa"/>
            <w:gridSpan w:val="2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(селище)         </w:t>
            </w:r>
          </w:p>
        </w:tc>
      </w:tr>
      <w:tr w:rsidR="00667614" w:rsidTr="00667614"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чисельність груп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максимальний   норматив   чисельності  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чисельність</w:t>
            </w:r>
          </w:p>
        </w:tc>
        <w:tc>
          <w:tcPr>
            <w:tcW w:w="2477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максимальний норматив   чисельності  </w:t>
            </w:r>
          </w:p>
        </w:tc>
      </w:tr>
      <w:tr w:rsidR="00667614" w:rsidTr="00667614"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7            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4           </w:t>
            </w:r>
          </w:p>
        </w:tc>
        <w:tc>
          <w:tcPr>
            <w:tcW w:w="2477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67614" w:rsidTr="00667614"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і більше      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і більше     </w:t>
            </w:r>
          </w:p>
        </w:tc>
        <w:tc>
          <w:tcPr>
            <w:tcW w:w="2477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</w:tr>
      <w:tr w:rsidR="00667614" w:rsidTr="00667614"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і більше      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2476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і більше     </w:t>
            </w:r>
          </w:p>
        </w:tc>
        <w:tc>
          <w:tcPr>
            <w:tcW w:w="2477" w:type="dxa"/>
          </w:tcPr>
          <w:p w:rsidR="00667614" w:rsidRPr="00762815" w:rsidRDefault="00667614" w:rsidP="0066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</w:tbl>
    <w:p w:rsidR="00772798" w:rsidRPr="00772798" w:rsidRDefault="00772798" w:rsidP="00667614">
      <w:pPr>
        <w:tabs>
          <w:tab w:val="left" w:pos="1590"/>
        </w:tabs>
        <w:rPr>
          <w:lang w:val="ru-RU"/>
        </w:rPr>
      </w:pP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Посади практичних психологів дошкільних  навчальних  закладів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компенсуючого типу та комбінованого типу, у яких є 2 і більше груп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компенсуючого  типу,  дошкільних  навчальних   закладів   (дитячих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будинків)   інтернатного   типу,  дошкільних  навчальних  закладів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(центрів розвитку дитини) вводяться з розрахунку не більше  однієї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ставки  на  навчальний  заклад  за рахунок коштів загального фонду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lastRenderedPageBreak/>
        <w:t>відповідного  бюджету  (для  державних  і  комунальних  дошкільних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навчальних закладів).</w:t>
      </w: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Нормативи чисельності практичних психологів</w:t>
      </w:r>
    </w:p>
    <w:p w:rsidR="00772798" w:rsidRDefault="00772798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загальноосвітніх навчальних закладів</w:t>
      </w:r>
    </w:p>
    <w:p w:rsidR="00762815" w:rsidRDefault="00762815" w:rsidP="007727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762815" w:rsidTr="00B40879">
        <w:tc>
          <w:tcPr>
            <w:tcW w:w="4952" w:type="dxa"/>
            <w:gridSpan w:val="2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Місто             </w:t>
            </w:r>
          </w:p>
        </w:tc>
        <w:tc>
          <w:tcPr>
            <w:tcW w:w="4953" w:type="dxa"/>
            <w:gridSpan w:val="2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(селище)         </w:t>
            </w:r>
          </w:p>
        </w:tc>
      </w:tr>
      <w:tr w:rsidR="00762815" w:rsidTr="00B40879"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чисельність груп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максимальний   норматив   чисельності  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чисельність</w:t>
            </w:r>
          </w:p>
        </w:tc>
        <w:tc>
          <w:tcPr>
            <w:tcW w:w="2477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максимальний норматив   чисельності  </w:t>
            </w:r>
          </w:p>
        </w:tc>
      </w:tr>
      <w:tr w:rsidR="00762815" w:rsidTr="00B40879"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499          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99          </w:t>
            </w:r>
          </w:p>
        </w:tc>
        <w:tc>
          <w:tcPr>
            <w:tcW w:w="2477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</w:tr>
      <w:tr w:rsidR="00762815" w:rsidTr="00B40879"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500 і більше    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і більше   </w:t>
            </w:r>
          </w:p>
        </w:tc>
        <w:tc>
          <w:tcPr>
            <w:tcW w:w="2477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762815" w:rsidTr="00B40879"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700  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 і більше   </w:t>
            </w:r>
          </w:p>
        </w:tc>
        <w:tc>
          <w:tcPr>
            <w:tcW w:w="2477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</w:tr>
      <w:tr w:rsidR="00762815" w:rsidTr="00B40879"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2477" w:type="dxa"/>
          </w:tcPr>
          <w:p w:rsidR="00762815" w:rsidRPr="00762815" w:rsidRDefault="00762815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</w:tbl>
    <w:p w:rsidR="00772798" w:rsidRPr="00772798" w:rsidRDefault="00772798" w:rsidP="00772798">
      <w:pPr>
        <w:rPr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Посади практичних     психологів     спеціалізованих     шкіл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(шкіл-інтернатів),  гімназій, ліцеїв, колегіумів, загальноосвітніх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шкіл-інтернатів,      спеціальних      загальноосвітніх       шкіл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(шкіл-інтернатів),      загальноосвітніх      санаторних      шкіл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(шкіл-інтернатів),   шкіл   соціальної   реабілітації,    вечірніх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(змінних)   шкіл,   міжшкільних  навчально-виробничих  комбінатів,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позашкільних  навчально-виховних  закладів,   професійно-технічних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навчальних   закладів,   вищих  навчальних  закладів  </w:t>
      </w:r>
      <w:r w:rsidRPr="00772798">
        <w:rPr>
          <w:rFonts w:ascii="Times New Roman" w:hAnsi="Times New Roman" w:cs="Times New Roman"/>
          <w:sz w:val="24"/>
          <w:szCs w:val="24"/>
        </w:rPr>
        <w:t>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72798">
        <w:rPr>
          <w:rFonts w:ascii="Times New Roman" w:hAnsi="Times New Roman" w:cs="Times New Roman"/>
          <w:sz w:val="24"/>
          <w:szCs w:val="24"/>
        </w:rPr>
        <w:t>II</w:t>
      </w:r>
      <w:r w:rsidRPr="00772798">
        <w:rPr>
          <w:rFonts w:ascii="Times New Roman" w:hAnsi="Times New Roman" w:cs="Times New Roman"/>
          <w:sz w:val="24"/>
          <w:szCs w:val="24"/>
          <w:lang w:val="ru-RU"/>
        </w:rPr>
        <w:t xml:space="preserve">  рівнів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акредитації вводяться з розрахунку  не  більше  однієї  ставки  на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навчальний  заклад за рахунок коштів загального фонду відповідного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бюджету (для державних і комунальних навчальних закладів).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Посади соціальних  педагогів  дошкільних  навчальних закладів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(дитячих будинків) інтернатного типу та  центрів  розвитку  дитини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вводяться  з  розрахунку  не  більше  однієї  ставки на навчальний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заклад за рахунок коштів  загального  фонду  відповідного  бюджету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(для державних і комунальних дошкільних навчальних закладів).</w:t>
      </w: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2798" w:rsidRPr="00772798" w:rsidRDefault="00772798" w:rsidP="0077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Нормативи чисельності соціальних педагогів</w:t>
      </w:r>
    </w:p>
    <w:p w:rsidR="00772798" w:rsidRPr="006C0D07" w:rsidRDefault="00772798" w:rsidP="006C0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798">
        <w:rPr>
          <w:rFonts w:ascii="Times New Roman" w:hAnsi="Times New Roman" w:cs="Times New Roman"/>
          <w:sz w:val="24"/>
          <w:szCs w:val="24"/>
          <w:lang w:val="ru-RU"/>
        </w:rPr>
        <w:t>загальноосвітніх навчальних закладів</w:t>
      </w:r>
    </w:p>
    <w:p w:rsidR="00682ADE" w:rsidRDefault="00682ADE" w:rsidP="00772798">
      <w:pPr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682ADE" w:rsidTr="00B40879">
        <w:tc>
          <w:tcPr>
            <w:tcW w:w="4952" w:type="dxa"/>
            <w:gridSpan w:val="2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Місто             </w:t>
            </w:r>
          </w:p>
        </w:tc>
        <w:tc>
          <w:tcPr>
            <w:tcW w:w="4953" w:type="dxa"/>
            <w:gridSpan w:val="2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(селище)         </w:t>
            </w:r>
          </w:p>
        </w:tc>
      </w:tr>
      <w:tr w:rsidR="00682ADE" w:rsidTr="00B40879">
        <w:tc>
          <w:tcPr>
            <w:tcW w:w="2476" w:type="dxa"/>
          </w:tcPr>
          <w:p w:rsidR="00682ADE" w:rsidRPr="00762815" w:rsidRDefault="00682ADE" w:rsidP="00682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чисельність </w:t>
            </w:r>
            <w:r w:rsidRPr="0068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учнів  </w:t>
            </w:r>
            <w:r w:rsidRPr="00772798">
              <w:rPr>
                <w:lang w:val="ru-RU"/>
              </w:rPr>
              <w:t xml:space="preserve">   </w:t>
            </w: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максимальний   норматив   чисельності  </w:t>
            </w:r>
          </w:p>
        </w:tc>
        <w:tc>
          <w:tcPr>
            <w:tcW w:w="2476" w:type="dxa"/>
          </w:tcPr>
          <w:p w:rsidR="00682ADE" w:rsidRPr="00682ADE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798">
              <w:rPr>
                <w:lang w:val="ru-RU"/>
              </w:rPr>
              <w:t xml:space="preserve">    </w:t>
            </w:r>
            <w:r w:rsidRPr="0068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чисельність учнів</w:t>
            </w:r>
          </w:p>
        </w:tc>
        <w:tc>
          <w:tcPr>
            <w:tcW w:w="2477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максимальний норматив   чисельності  </w:t>
            </w:r>
          </w:p>
        </w:tc>
      </w:tr>
      <w:tr w:rsidR="00682ADE" w:rsidTr="00B40879"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499          </w:t>
            </w: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99          </w:t>
            </w:r>
          </w:p>
        </w:tc>
        <w:tc>
          <w:tcPr>
            <w:tcW w:w="2477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</w:tr>
      <w:tr w:rsidR="00682ADE" w:rsidTr="00B40879"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500 і більше    </w:t>
            </w: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і більше   </w:t>
            </w:r>
          </w:p>
        </w:tc>
        <w:tc>
          <w:tcPr>
            <w:tcW w:w="2477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82ADE" w:rsidTr="00B40879"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700  </w:t>
            </w: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 і більше   </w:t>
            </w:r>
          </w:p>
        </w:tc>
        <w:tc>
          <w:tcPr>
            <w:tcW w:w="2477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</w:tr>
      <w:tr w:rsidR="00682ADE" w:rsidTr="00B40879"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2477" w:type="dxa"/>
          </w:tcPr>
          <w:p w:rsidR="00682ADE" w:rsidRPr="00762815" w:rsidRDefault="00682ADE" w:rsidP="00B40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</w:tbl>
    <w:p w:rsidR="00772798" w:rsidRPr="00772798" w:rsidRDefault="00772798" w:rsidP="00772798">
      <w:pPr>
        <w:rPr>
          <w:lang w:val="ru-RU"/>
        </w:rPr>
      </w:pP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Посади соціальних педагогів загальноосвітніх шкіл-інтернатів,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спеціальних загальноосвітніх шкіл (шкіл-інтернатів),  у тому числі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навчально-реабілітаційних  центрів,  загальноосвітніх   санаторних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шкіл  (шкіл-інтернатів),  шкіл  соціальної реабілітації,  вечірніх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(змінних) шкіл,  професійно-технічних  навчальних  закладів  вищих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 xml:space="preserve">навчальних закладів </w:t>
      </w:r>
      <w:r w:rsidRPr="004E1D36">
        <w:rPr>
          <w:rFonts w:ascii="Times New Roman" w:hAnsi="Times New Roman" w:cs="Times New Roman"/>
          <w:sz w:val="24"/>
          <w:szCs w:val="24"/>
        </w:rPr>
        <w:t>I</w:t>
      </w:r>
      <w:r w:rsidRPr="004E1D3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E1D36">
        <w:rPr>
          <w:rFonts w:ascii="Times New Roman" w:hAnsi="Times New Roman" w:cs="Times New Roman"/>
          <w:sz w:val="24"/>
          <w:szCs w:val="24"/>
        </w:rPr>
        <w:t>II</w:t>
      </w:r>
      <w:r w:rsidRPr="004E1D36">
        <w:rPr>
          <w:rFonts w:ascii="Times New Roman" w:hAnsi="Times New Roman" w:cs="Times New Roman"/>
          <w:sz w:val="24"/>
          <w:szCs w:val="24"/>
          <w:lang w:val="ru-RU"/>
        </w:rPr>
        <w:t xml:space="preserve"> рівнів акредитації вводяться з розрахунку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не більше однієї ставки на навчальний  заклад  за  рахунок  коштів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загального фонду відповідних бюджетів (для державних і комунальних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навчальних закладів).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У випадках,  коли посади, перелічені в зазначених нормативах,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не можуть забезпечити належне функціонування навчального  закладу,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за   рахунок   можливостей  місцевого  бюджету  та  інших  джерел,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передбачених чинним законодавством,  можуть бути введені додаткові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посади практичних психологів і соціальних педагогів.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Якщо посади практичних  психологів  та  соціальних  педагогів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малокомплектних навчальних закладів передбачені у штатних розписах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районних навчально-методичних  кабінетів  (центрів)  психологічної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служби  системи  освіти,  а  не  в  навчальних  закладах,  то їхня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чисельність розраховується за формулою:</w:t>
      </w:r>
    </w:p>
    <w:p w:rsidR="00772798" w:rsidRPr="00772798" w:rsidRDefault="00772798" w:rsidP="00772798">
      <w:pPr>
        <w:rPr>
          <w:lang w:val="ru-RU"/>
        </w:rPr>
      </w:pP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Загальна чисельність учнів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малокомплектних навчальних закладів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------------------------------------- = Х,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100 учнів</w:t>
      </w:r>
    </w:p>
    <w:p w:rsidR="00772798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50FA" w:rsidRPr="004E1D36" w:rsidRDefault="00772798" w:rsidP="004E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1D36">
        <w:rPr>
          <w:rFonts w:ascii="Times New Roman" w:hAnsi="Times New Roman" w:cs="Times New Roman"/>
          <w:sz w:val="24"/>
          <w:szCs w:val="24"/>
          <w:lang w:val="ru-RU"/>
        </w:rPr>
        <w:t>де Х - кількість ставок.</w:t>
      </w:r>
    </w:p>
    <w:sectPr w:rsidR="00DA50FA" w:rsidRPr="004E1D36" w:rsidSect="00265D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772798"/>
    <w:rsid w:val="00265D10"/>
    <w:rsid w:val="004E1D36"/>
    <w:rsid w:val="00667614"/>
    <w:rsid w:val="00682ADE"/>
    <w:rsid w:val="006C0D07"/>
    <w:rsid w:val="00762815"/>
    <w:rsid w:val="00772798"/>
    <w:rsid w:val="00975701"/>
    <w:rsid w:val="00C162D9"/>
    <w:rsid w:val="00DA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7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2011-11-04T10:42:00Z</dcterms:created>
  <dcterms:modified xsi:type="dcterms:W3CDTF">2011-11-04T11:08:00Z</dcterms:modified>
</cp:coreProperties>
</file>